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eastAsiaTheme="minorHAnsi"/>
          <w:color w:val="5B9BD5" w:themeColor="accent1"/>
          <w:lang w:eastAsia="en-US"/>
        </w:rPr>
        <w:id w:val="-527642121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color w:val="auto"/>
          <w:sz w:val="36"/>
        </w:rPr>
      </w:sdtEndPr>
      <w:sdtContent>
        <w:p w:rsidR="00CD1825" w:rsidRDefault="00CD1825" w:rsidP="00CD1825">
          <w:pPr>
            <w:pStyle w:val="a7"/>
            <w:spacing w:before="1540" w:after="240"/>
            <w:jc w:val="center"/>
            <w:rPr>
              <w:color w:val="5B9BD5" w:themeColor="accent1"/>
            </w:rPr>
          </w:pPr>
          <w:r>
            <w:rPr>
              <w:noProof/>
              <w:color w:val="5B9BD5" w:themeColor="accent1"/>
            </w:rPr>
            <w:drawing>
              <wp:inline distT="0" distB="0" distL="0" distR="0" wp14:anchorId="3B445BBB" wp14:editId="487FDBE4">
                <wp:extent cx="1417320" cy="750898"/>
                <wp:effectExtent l="0" t="0" r="0" b="0"/>
                <wp:docPr id="143" name="Рисунок 1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5" cstate="print">
                          <a:duotone>
                            <a:prstClr val="black"/>
                            <a:srgbClr val="6666FF">
                              <a:tint val="45000"/>
                              <a:satMod val="400000"/>
                            </a:srgbClr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CD1825" w:rsidRPr="00D15BDE" w:rsidRDefault="00CD1825" w:rsidP="00CD1825">
          <w:pPr>
            <w:pStyle w:val="a7"/>
            <w:jc w:val="center"/>
            <w:rPr>
              <w:rFonts w:ascii="Times New Roman" w:hAnsi="Times New Roman" w:cs="Times New Roman"/>
              <w:b/>
              <w:sz w:val="72"/>
              <w:szCs w:val="60"/>
            </w:rPr>
          </w:pPr>
          <w:r w:rsidRPr="00D15BDE">
            <w:rPr>
              <w:rFonts w:ascii="Times New Roman" w:hAnsi="Times New Roman" w:cs="Times New Roman"/>
              <w:b/>
              <w:sz w:val="72"/>
              <w:szCs w:val="60"/>
            </w:rPr>
            <w:t xml:space="preserve">План работы уполномоченного </w:t>
          </w:r>
        </w:p>
        <w:p w:rsidR="00CD1825" w:rsidRDefault="00CD1825" w:rsidP="00CD1825">
          <w:pPr>
            <w:pStyle w:val="a7"/>
            <w:jc w:val="center"/>
            <w:rPr>
              <w:rFonts w:ascii="Times New Roman" w:hAnsi="Times New Roman"/>
              <w:b/>
              <w:sz w:val="72"/>
              <w:szCs w:val="72"/>
            </w:rPr>
          </w:pPr>
          <w:r w:rsidRPr="00D15BDE">
            <w:rPr>
              <w:rFonts w:ascii="Times New Roman" w:hAnsi="Times New Roman" w:cs="Times New Roman"/>
              <w:b/>
              <w:sz w:val="72"/>
              <w:szCs w:val="60"/>
            </w:rPr>
            <w:t xml:space="preserve">ППО по </w:t>
          </w:r>
          <w:r>
            <w:rPr>
              <w:rFonts w:ascii="Times New Roman" w:hAnsi="Times New Roman" w:cs="Times New Roman"/>
              <w:b/>
              <w:sz w:val="72"/>
              <w:szCs w:val="60"/>
            </w:rPr>
            <w:t xml:space="preserve">вопросам </w:t>
          </w:r>
          <w:r w:rsidRPr="00CD1825">
            <w:rPr>
              <w:rFonts w:ascii="Times New Roman" w:hAnsi="Times New Roman"/>
              <w:b/>
              <w:sz w:val="72"/>
              <w:szCs w:val="72"/>
            </w:rPr>
            <w:t>социального партнерства и регулирования трудовых отношен</w:t>
          </w:r>
          <w:bookmarkStart w:id="0" w:name="_GoBack"/>
          <w:bookmarkEnd w:id="0"/>
          <w:r w:rsidRPr="00CD1825">
            <w:rPr>
              <w:rFonts w:ascii="Times New Roman" w:hAnsi="Times New Roman"/>
              <w:b/>
              <w:sz w:val="72"/>
              <w:szCs w:val="72"/>
            </w:rPr>
            <w:t>ий</w:t>
          </w:r>
        </w:p>
        <w:p w:rsidR="00CD1825" w:rsidRPr="00D15BDE" w:rsidRDefault="00BA4F16" w:rsidP="00CD1825">
          <w:pPr>
            <w:pStyle w:val="a7"/>
            <w:jc w:val="center"/>
            <w:rPr>
              <w:color w:val="5B9BD5" w:themeColor="accent1"/>
              <w:sz w:val="40"/>
              <w:szCs w:val="28"/>
            </w:rPr>
          </w:pPr>
          <w:sdt>
            <w:sdtPr>
              <w:rPr>
                <w:rFonts w:ascii="Times New Roman" w:hAnsi="Times New Roman" w:cs="Times New Roman"/>
                <w:b/>
                <w:sz w:val="48"/>
              </w:rPr>
              <w:alias w:val="Подзаголовок"/>
              <w:tag w:val=""/>
              <w:id w:val="328029620"/>
              <w:placeholder>
                <w:docPart w:val="FDE0F4B193814A7793F0256E05F1FB16"/>
              </w:placeholder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/>
            </w:sdtPr>
            <w:sdtEndPr/>
            <w:sdtContent>
              <w:r w:rsidR="00CD1825" w:rsidRPr="00320E2C">
                <w:rPr>
                  <w:rFonts w:ascii="Times New Roman" w:hAnsi="Times New Roman" w:cs="Times New Roman"/>
                  <w:b/>
                  <w:sz w:val="48"/>
                </w:rPr>
                <w:t>на 2016-2017 учебный год</w:t>
              </w:r>
            </w:sdtContent>
          </w:sdt>
        </w:p>
        <w:p w:rsidR="00BA4F16" w:rsidRDefault="00BA4F16" w:rsidP="00BA4F16">
          <w:pPr>
            <w:jc w:val="center"/>
            <w:rPr>
              <w:rFonts w:ascii="Times New Roman" w:hAnsi="Times New Roman" w:cs="Times New Roman"/>
              <w:b/>
              <w:sz w:val="36"/>
              <w:lang w:eastAsia="ru-RU"/>
            </w:rPr>
          </w:pPr>
        </w:p>
        <w:p w:rsidR="00CD1825" w:rsidRDefault="00BA4F16" w:rsidP="00BA4F16">
          <w:pPr>
            <w:jc w:val="center"/>
            <w:rPr>
              <w:rFonts w:ascii="Times New Roman" w:hAnsi="Times New Roman" w:cs="Times New Roman"/>
              <w:b/>
              <w:sz w:val="36"/>
              <w:lang w:eastAsia="ru-RU"/>
            </w:rPr>
          </w:pPr>
          <w:r>
            <w:rPr>
              <w:noProof/>
              <w:color w:val="5B9BD5" w:themeColor="accent1"/>
            </w:rPr>
            <w:drawing>
              <wp:inline distT="0" distB="0" distL="0" distR="0" wp14:anchorId="7ACEC6BB" wp14:editId="69AAF555">
                <wp:extent cx="758952" cy="478932"/>
                <wp:effectExtent l="0" t="0" r="3175" b="0"/>
                <wp:docPr id="144" name="Рисунок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6" cstate="print">
                          <a:duotone>
                            <a:prstClr val="black"/>
                            <a:srgbClr val="6666FF">
                              <a:tint val="45000"/>
                              <a:satMod val="400000"/>
                            </a:srgbClr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CD1825">
            <w:rPr>
              <w:noProof/>
              <w:color w:val="5B9BD5" w:themeColor="accent1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094AA273" wp14:editId="0F46C73C">
                    <wp:simplePos x="0" y="0"/>
                    <wp:positionH relativeFrom="margin">
                      <wp:posOffset>0</wp:posOffset>
                    </wp:positionH>
                    <wp:positionV relativeFrom="page">
                      <wp:posOffset>8260080</wp:posOffset>
                    </wp:positionV>
                    <wp:extent cx="6553200" cy="557784"/>
                    <wp:effectExtent l="0" t="0" r="0" b="12700"/>
                    <wp:wrapNone/>
                    <wp:docPr id="142" name="Текстовое поле 14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D1825" w:rsidRDefault="00CD1825" w:rsidP="00CD1825">
                                <w:pPr>
                                  <w:pStyle w:val="a7"/>
                                  <w:spacing w:after="40"/>
                                  <w:rPr>
                                    <w:caps/>
                                    <w:color w:val="5B9BD5" w:themeColor="accent1"/>
                                    <w:sz w:val="28"/>
                                    <w:szCs w:val="28"/>
                                  </w:rPr>
                                </w:pPr>
                              </w:p>
                              <w:p w:rsidR="00CD1825" w:rsidRDefault="00CD1825" w:rsidP="00CD1825">
                                <w:pPr>
                                  <w:pStyle w:val="a7"/>
                                  <w:rPr>
                                    <w:color w:val="5B9BD5" w:themeColor="accent1"/>
                                  </w:rPr>
                                </w:pPr>
                              </w:p>
                              <w:p w:rsidR="00CD1825" w:rsidRDefault="00BA4F16" w:rsidP="00CD1825">
                                <w:pPr>
                                  <w:pStyle w:val="a7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56"/>
                                  </w:rPr>
                                </w:pPr>
                                <w:sdt>
                                  <w:sdtPr>
                                    <w:rPr>
                                      <w:rFonts w:ascii="Times New Roman" w:hAnsi="Times New Roman" w:cs="Times New Roman"/>
                                      <w:b/>
                                      <w:sz w:val="56"/>
                                    </w:rPr>
                                    <w:alias w:val="Адрес"/>
                                    <w:tag w:val=""/>
                                    <w:id w:val="-1402602686"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proofErr w:type="spellStart"/>
                                    <w:r w:rsidR="00CD1825" w:rsidRPr="004F4C4B">
                                      <w:rPr>
                                        <w:rFonts w:ascii="Times New Roman" w:hAnsi="Times New Roman" w:cs="Times New Roman"/>
                                        <w:b/>
                                        <w:sz w:val="56"/>
                                      </w:rPr>
                                      <w:t>Бачаевой</w:t>
                                    </w:r>
                                    <w:proofErr w:type="spellEnd"/>
                                  </w:sdtContent>
                                </w:sdt>
                                <w:r w:rsidR="00CD1825">
                                  <w:rPr>
                                    <w:rFonts w:ascii="Times New Roman" w:hAnsi="Times New Roman" w:cs="Times New Roman"/>
                                    <w:b/>
                                    <w:sz w:val="56"/>
                                  </w:rPr>
                                  <w:t xml:space="preserve"> </w:t>
                                </w:r>
                              </w:p>
                              <w:p w:rsidR="00CD1825" w:rsidRDefault="00CD1825" w:rsidP="00CD1825">
                                <w:pPr>
                                  <w:pStyle w:val="a7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56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56"/>
                                  </w:rPr>
                                  <w:t xml:space="preserve">Тамары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56"/>
                                  </w:rPr>
                                  <w:t>Мухадиновны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94AA273" id="_x0000_t202" coordsize="21600,21600" o:spt="202" path="m,l,21600r21600,l21600,xe">
                    <v:stroke joinstyle="miter"/>
                    <v:path gradientshapeok="t" o:connecttype="rect"/>
                  </v:shapetype>
                  <v:shape id="Текстовое поле 142" o:spid="_x0000_s1026" type="#_x0000_t202" style="position:absolute;left:0;text-align:left;margin-left:0;margin-top:650.4pt;width:516pt;height:43.9pt;z-index:251658240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" filled="f" stroked="f" strokeweight=".5pt">
                    <v:textbox style="mso-fit-shape-to-text:t" inset="0,0,0,0">
                      <w:txbxContent>
                        <w:p w:rsidR="00CD1825" w:rsidRDefault="00CD1825" w:rsidP="00CD1825">
                          <w:pPr>
                            <w:pStyle w:val="a7"/>
                            <w:spacing w:after="40"/>
                            <w:rPr>
                              <w:caps/>
                              <w:color w:val="5B9BD5" w:themeColor="accent1"/>
                              <w:sz w:val="28"/>
                              <w:szCs w:val="28"/>
                            </w:rPr>
                          </w:pPr>
                        </w:p>
                        <w:p w:rsidR="00CD1825" w:rsidRDefault="00CD1825" w:rsidP="00CD1825">
                          <w:pPr>
                            <w:pStyle w:val="a7"/>
                            <w:rPr>
                              <w:color w:val="5B9BD5" w:themeColor="accent1"/>
                            </w:rPr>
                          </w:pPr>
                        </w:p>
                        <w:p w:rsidR="00CD1825" w:rsidRDefault="00BA4F16" w:rsidP="00CD1825">
                          <w:pPr>
                            <w:pStyle w:val="a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56"/>
                            </w:rPr>
                          </w:pPr>
                          <w:sdt>
                            <w:sdtPr>
                              <w:rPr>
                                <w:rFonts w:ascii="Times New Roman" w:hAnsi="Times New Roman" w:cs="Times New Roman"/>
                                <w:b/>
                                <w:sz w:val="56"/>
                              </w:rPr>
                              <w:alias w:val="Адрес"/>
                              <w:tag w:val=""/>
                              <w:id w:val="-1402602686"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EndPr/>
                            <w:sdtContent>
                              <w:proofErr w:type="spellStart"/>
                              <w:r w:rsidR="00CD1825" w:rsidRPr="004F4C4B"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  <w:t>Бачаевой</w:t>
                              </w:r>
                              <w:proofErr w:type="spellEnd"/>
                            </w:sdtContent>
                          </w:sdt>
                          <w:r w:rsidR="00CD1825">
                            <w:rPr>
                              <w:rFonts w:ascii="Times New Roman" w:hAnsi="Times New Roman" w:cs="Times New Roman"/>
                              <w:b/>
                              <w:sz w:val="56"/>
                            </w:rPr>
                            <w:t xml:space="preserve"> </w:t>
                          </w:r>
                        </w:p>
                        <w:p w:rsidR="00CD1825" w:rsidRDefault="00CD1825" w:rsidP="00CD1825">
                          <w:pPr>
                            <w:pStyle w:val="a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56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56"/>
                            </w:rPr>
                            <w:t xml:space="preserve">Тамары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sz w:val="56"/>
                            </w:rPr>
                            <w:t>Мухадиновны</w:t>
                          </w:r>
                          <w:proofErr w:type="spellEnd"/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="00CD1825">
            <w:rPr>
              <w:rFonts w:ascii="Times New Roman" w:hAnsi="Times New Roman" w:cs="Times New Roman"/>
              <w:b/>
              <w:sz w:val="36"/>
              <w:lang w:eastAsia="ru-RU"/>
            </w:rPr>
            <w:br w:type="page"/>
          </w:r>
        </w:p>
      </w:sdtContent>
    </w:sdt>
    <w:p w:rsidR="00493F97" w:rsidRDefault="00CD1825" w:rsidP="00CD1825">
      <w:pPr>
        <w:spacing w:after="0"/>
        <w:jc w:val="center"/>
        <w:rPr>
          <w:rFonts w:ascii="Times New Roman" w:hAnsi="Times New Roman" w:cs="Times New Roman"/>
          <w:b/>
          <w:sz w:val="36"/>
          <w:lang w:eastAsia="ru-RU"/>
        </w:rPr>
      </w:pPr>
      <w:r w:rsidRPr="00B05219">
        <w:rPr>
          <w:rFonts w:ascii="Times New Roman" w:hAnsi="Times New Roman" w:cs="Times New Roman"/>
          <w:b/>
          <w:sz w:val="36"/>
          <w:lang w:eastAsia="ru-RU"/>
        </w:rPr>
        <w:lastRenderedPageBreak/>
        <w:t xml:space="preserve"> </w:t>
      </w:r>
      <w:r w:rsidR="009155E9" w:rsidRPr="00B05219">
        <w:rPr>
          <w:rFonts w:ascii="Times New Roman" w:hAnsi="Times New Roman" w:cs="Times New Roman"/>
          <w:b/>
          <w:sz w:val="36"/>
          <w:lang w:eastAsia="ru-RU"/>
        </w:rPr>
        <w:t xml:space="preserve">План работы уполномоченного ППО по </w:t>
      </w:r>
      <w:r>
        <w:rPr>
          <w:rFonts w:ascii="Times New Roman" w:hAnsi="Times New Roman" w:cs="Times New Roman"/>
          <w:b/>
          <w:sz w:val="36"/>
          <w:lang w:eastAsia="ru-RU"/>
        </w:rPr>
        <w:t xml:space="preserve">вопросам </w:t>
      </w:r>
      <w:r w:rsidR="00493F97" w:rsidRPr="00493F97">
        <w:rPr>
          <w:rFonts w:ascii="Times New Roman" w:hAnsi="Times New Roman"/>
          <w:b/>
          <w:sz w:val="36"/>
          <w:szCs w:val="36"/>
        </w:rPr>
        <w:t>социального партнерства и регулирования трудовых отношений</w:t>
      </w:r>
      <w:r w:rsidR="003D77E1">
        <w:rPr>
          <w:rFonts w:ascii="Times New Roman" w:hAnsi="Times New Roman" w:cs="Times New Roman"/>
          <w:b/>
          <w:sz w:val="36"/>
          <w:lang w:eastAsia="ru-RU"/>
        </w:rPr>
        <w:t xml:space="preserve"> </w:t>
      </w:r>
    </w:p>
    <w:p w:rsidR="003B4A5C" w:rsidRDefault="00616602" w:rsidP="00CD1825">
      <w:pPr>
        <w:spacing w:after="0"/>
        <w:jc w:val="center"/>
        <w:rPr>
          <w:rFonts w:ascii="Times New Roman" w:hAnsi="Times New Roman" w:cs="Times New Roman"/>
          <w:b/>
          <w:sz w:val="20"/>
          <w:lang w:eastAsia="ru-RU"/>
        </w:rPr>
      </w:pPr>
      <w:r>
        <w:rPr>
          <w:rFonts w:ascii="Times New Roman" w:hAnsi="Times New Roman" w:cs="Times New Roman"/>
          <w:b/>
          <w:sz w:val="36"/>
          <w:lang w:eastAsia="ru-RU"/>
        </w:rPr>
        <w:t>на 2016-2017</w:t>
      </w:r>
      <w:r w:rsidR="00CD1825">
        <w:rPr>
          <w:rFonts w:ascii="Times New Roman" w:hAnsi="Times New Roman" w:cs="Times New Roman"/>
          <w:b/>
          <w:sz w:val="36"/>
          <w:lang w:eastAsia="ru-RU"/>
        </w:rPr>
        <w:t xml:space="preserve"> учебный год</w:t>
      </w:r>
    </w:p>
    <w:p w:rsidR="00CD1825" w:rsidRPr="00CD1825" w:rsidRDefault="00CD1825" w:rsidP="00CD1825">
      <w:pPr>
        <w:spacing w:after="0"/>
        <w:jc w:val="center"/>
        <w:rPr>
          <w:rFonts w:ascii="Times New Roman" w:hAnsi="Times New Roman" w:cs="Times New Roman"/>
          <w:b/>
          <w:sz w:val="24"/>
          <w:lang w:eastAsia="ru-RU"/>
        </w:rPr>
      </w:pPr>
    </w:p>
    <w:tbl>
      <w:tblPr>
        <w:tblStyle w:val="a3"/>
        <w:tblW w:w="10206" w:type="dxa"/>
        <w:tblInd w:w="250" w:type="dxa"/>
        <w:tblBorders>
          <w:top w:val="thinThickSmallGap" w:sz="12" w:space="0" w:color="00863D"/>
          <w:left w:val="thinThickSmallGap" w:sz="12" w:space="0" w:color="00863D"/>
          <w:bottom w:val="thinThickSmallGap" w:sz="12" w:space="0" w:color="00863D"/>
          <w:right w:val="thinThickSmallGap" w:sz="12" w:space="0" w:color="00863D"/>
          <w:insideH w:val="thinThickSmallGap" w:sz="12" w:space="0" w:color="00863D"/>
          <w:insideV w:val="thinThickSmallGap" w:sz="12" w:space="0" w:color="00863D"/>
        </w:tblBorders>
        <w:tblLook w:val="04A0" w:firstRow="1" w:lastRow="0" w:firstColumn="1" w:lastColumn="0" w:noHBand="0" w:noVBand="1"/>
      </w:tblPr>
      <w:tblGrid>
        <w:gridCol w:w="851"/>
        <w:gridCol w:w="4961"/>
        <w:gridCol w:w="2126"/>
        <w:gridCol w:w="2268"/>
      </w:tblGrid>
      <w:tr w:rsidR="00404C05" w:rsidRPr="00B64C55" w:rsidTr="00BA4F16">
        <w:trPr>
          <w:trHeight w:val="927"/>
        </w:trPr>
        <w:tc>
          <w:tcPr>
            <w:tcW w:w="851" w:type="dxa"/>
            <w:hideMark/>
          </w:tcPr>
          <w:p w:rsidR="009155E9" w:rsidRPr="00B64C55" w:rsidRDefault="007F31D8" w:rsidP="009155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C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961" w:type="dxa"/>
            <w:hideMark/>
          </w:tcPr>
          <w:p w:rsidR="009155E9" w:rsidRPr="00B64C55" w:rsidRDefault="009155E9" w:rsidP="009155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C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Наименования мероприятия</w:t>
            </w:r>
          </w:p>
        </w:tc>
        <w:tc>
          <w:tcPr>
            <w:tcW w:w="2126" w:type="dxa"/>
            <w:hideMark/>
          </w:tcPr>
          <w:p w:rsidR="009155E9" w:rsidRPr="00B64C55" w:rsidRDefault="009155E9" w:rsidP="009155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C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Сроки выполнения</w:t>
            </w:r>
          </w:p>
        </w:tc>
        <w:tc>
          <w:tcPr>
            <w:tcW w:w="2268" w:type="dxa"/>
            <w:hideMark/>
          </w:tcPr>
          <w:p w:rsidR="009155E9" w:rsidRPr="00B64C55" w:rsidRDefault="009155E9" w:rsidP="009155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C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Ответственный исполнитель</w:t>
            </w:r>
          </w:p>
        </w:tc>
      </w:tr>
      <w:tr w:rsidR="00404C05" w:rsidRPr="00B64C55" w:rsidTr="00BA4F16">
        <w:trPr>
          <w:trHeight w:val="1163"/>
        </w:trPr>
        <w:tc>
          <w:tcPr>
            <w:tcW w:w="851" w:type="dxa"/>
          </w:tcPr>
          <w:p w:rsidR="00F7380F" w:rsidRPr="00CD1825" w:rsidRDefault="00F7380F" w:rsidP="00CD18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182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61" w:type="dxa"/>
          </w:tcPr>
          <w:p w:rsidR="00493F97" w:rsidRPr="00B64C55" w:rsidRDefault="00493F97" w:rsidP="004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4C55">
              <w:rPr>
                <w:rFonts w:ascii="Times New Roman" w:hAnsi="Times New Roman" w:cs="Times New Roman"/>
                <w:sz w:val="28"/>
                <w:szCs w:val="28"/>
              </w:rPr>
              <w:t>Согласование с администрацией:</w:t>
            </w:r>
          </w:p>
          <w:p w:rsidR="00493F97" w:rsidRPr="00B64C55" w:rsidRDefault="00B64C55" w:rsidP="004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-тарификации</w:t>
            </w:r>
            <w:r w:rsidR="00493F97" w:rsidRPr="00B64C5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7380F" w:rsidRPr="00B64C55" w:rsidRDefault="00493F97" w:rsidP="00F738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4C55">
              <w:rPr>
                <w:rFonts w:ascii="Times New Roman" w:hAnsi="Times New Roman" w:cs="Times New Roman"/>
                <w:sz w:val="28"/>
                <w:szCs w:val="28"/>
              </w:rPr>
              <w:t>-расписание уроков;</w:t>
            </w:r>
          </w:p>
        </w:tc>
        <w:tc>
          <w:tcPr>
            <w:tcW w:w="2126" w:type="dxa"/>
          </w:tcPr>
          <w:p w:rsidR="00F7380F" w:rsidRPr="00B64C55" w:rsidRDefault="00F7380F" w:rsidP="00F738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7380F" w:rsidRPr="00B64C55" w:rsidRDefault="00493F97" w:rsidP="00F738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4C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268" w:type="dxa"/>
          </w:tcPr>
          <w:p w:rsidR="00B64C55" w:rsidRPr="00B64C55" w:rsidRDefault="00B64C55" w:rsidP="00B64C5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64C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Бачаева</w:t>
            </w:r>
            <w:proofErr w:type="spellEnd"/>
            <w:r w:rsidRPr="00B64C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Т.М. </w:t>
            </w:r>
          </w:p>
          <w:p w:rsidR="00F7380F" w:rsidRPr="00B64C55" w:rsidRDefault="00B64C55" w:rsidP="00B64C5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64C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Тасуева</w:t>
            </w:r>
            <w:proofErr w:type="spellEnd"/>
            <w:r w:rsidRPr="00B64C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Т.С-А.</w:t>
            </w:r>
          </w:p>
        </w:tc>
      </w:tr>
      <w:tr w:rsidR="00404C05" w:rsidRPr="00B64C55" w:rsidTr="00BA4F16">
        <w:trPr>
          <w:trHeight w:val="835"/>
        </w:trPr>
        <w:tc>
          <w:tcPr>
            <w:tcW w:w="851" w:type="dxa"/>
          </w:tcPr>
          <w:p w:rsidR="00A12B82" w:rsidRPr="00CD1825" w:rsidRDefault="00A12B82" w:rsidP="00CD18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182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61" w:type="dxa"/>
          </w:tcPr>
          <w:p w:rsidR="00493F97" w:rsidRPr="00B64C55" w:rsidRDefault="00493F97" w:rsidP="004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4C55">
              <w:rPr>
                <w:rFonts w:ascii="Times New Roman" w:hAnsi="Times New Roman" w:cs="Times New Roman"/>
                <w:sz w:val="28"/>
                <w:szCs w:val="28"/>
              </w:rPr>
              <w:t>Согласование</w:t>
            </w:r>
            <w:r w:rsidR="00B64C55">
              <w:rPr>
                <w:rFonts w:ascii="Times New Roman" w:hAnsi="Times New Roman" w:cs="Times New Roman"/>
                <w:sz w:val="28"/>
                <w:szCs w:val="28"/>
              </w:rPr>
              <w:t xml:space="preserve"> с администрацией</w:t>
            </w:r>
          </w:p>
          <w:p w:rsidR="00A12B82" w:rsidRPr="00B64C55" w:rsidRDefault="00493F97" w:rsidP="00A12B8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4C55">
              <w:rPr>
                <w:rFonts w:ascii="Times New Roman" w:hAnsi="Times New Roman" w:cs="Times New Roman"/>
                <w:sz w:val="28"/>
                <w:szCs w:val="28"/>
              </w:rPr>
              <w:t>перераспределение учебной нагрузки без нарушений.</w:t>
            </w:r>
          </w:p>
        </w:tc>
        <w:tc>
          <w:tcPr>
            <w:tcW w:w="2126" w:type="dxa"/>
          </w:tcPr>
          <w:p w:rsidR="00A12B82" w:rsidRPr="00B64C55" w:rsidRDefault="00493F97" w:rsidP="00A12B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4C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268" w:type="dxa"/>
          </w:tcPr>
          <w:p w:rsidR="00A12B82" w:rsidRPr="00B64C55" w:rsidRDefault="00404C05" w:rsidP="00A12B8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64C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Бачаева</w:t>
            </w:r>
            <w:proofErr w:type="spellEnd"/>
            <w:r w:rsidRPr="00B64C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Т.М</w:t>
            </w:r>
            <w:r w:rsidR="00A12B82" w:rsidRPr="00B64C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A12B82" w:rsidRPr="00B64C55" w:rsidRDefault="00404C05" w:rsidP="00A12B8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64C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Тасуева</w:t>
            </w:r>
            <w:proofErr w:type="spellEnd"/>
            <w:r w:rsidRPr="00B64C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Т.С-А.</w:t>
            </w:r>
          </w:p>
        </w:tc>
      </w:tr>
      <w:tr w:rsidR="00404C05" w:rsidRPr="00B64C55" w:rsidTr="00BA4F16">
        <w:trPr>
          <w:trHeight w:val="1090"/>
        </w:trPr>
        <w:tc>
          <w:tcPr>
            <w:tcW w:w="851" w:type="dxa"/>
          </w:tcPr>
          <w:p w:rsidR="00F7380F" w:rsidRPr="00CD1825" w:rsidRDefault="00F7380F" w:rsidP="00CD18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182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61" w:type="dxa"/>
          </w:tcPr>
          <w:p w:rsidR="00F7380F" w:rsidRPr="00B64C55" w:rsidRDefault="00493F97" w:rsidP="00F738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4C55">
              <w:rPr>
                <w:rFonts w:ascii="Times New Roman" w:hAnsi="Times New Roman" w:cs="Times New Roman"/>
                <w:sz w:val="28"/>
                <w:szCs w:val="28"/>
              </w:rPr>
              <w:t>Организация работы с молодыми специалистами.</w:t>
            </w:r>
          </w:p>
          <w:p w:rsidR="00493F97" w:rsidRPr="00B64C55" w:rsidRDefault="00493F97" w:rsidP="00F7380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4C55">
              <w:rPr>
                <w:rFonts w:ascii="Times New Roman" w:hAnsi="Times New Roman" w:cs="Times New Roman"/>
                <w:sz w:val="28"/>
                <w:szCs w:val="28"/>
              </w:rPr>
              <w:t>Проверка правильности оформления финансовых документов.</w:t>
            </w:r>
          </w:p>
        </w:tc>
        <w:tc>
          <w:tcPr>
            <w:tcW w:w="2126" w:type="dxa"/>
          </w:tcPr>
          <w:p w:rsidR="00F7380F" w:rsidRPr="00B64C55" w:rsidRDefault="00F7380F" w:rsidP="00F738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7380F" w:rsidRPr="00B64C55" w:rsidRDefault="00404C05" w:rsidP="00F738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4C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</w:t>
            </w:r>
            <w:r w:rsidR="00F7380F" w:rsidRPr="00B64C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268" w:type="dxa"/>
          </w:tcPr>
          <w:p w:rsidR="00404C05" w:rsidRPr="00B64C55" w:rsidRDefault="00404C05" w:rsidP="00404C0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64C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Бачаева</w:t>
            </w:r>
            <w:proofErr w:type="spellEnd"/>
            <w:r w:rsidRPr="00B64C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Т.М. </w:t>
            </w:r>
          </w:p>
          <w:p w:rsidR="00F7380F" w:rsidRPr="00B64C55" w:rsidRDefault="00404C05" w:rsidP="00404C0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64C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Тасуева</w:t>
            </w:r>
            <w:proofErr w:type="spellEnd"/>
            <w:r w:rsidRPr="00B64C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Т.С-А.</w:t>
            </w:r>
          </w:p>
        </w:tc>
      </w:tr>
      <w:tr w:rsidR="00404C05" w:rsidRPr="00B64C55" w:rsidTr="00BA4F16">
        <w:trPr>
          <w:trHeight w:val="1416"/>
        </w:trPr>
        <w:tc>
          <w:tcPr>
            <w:tcW w:w="851" w:type="dxa"/>
          </w:tcPr>
          <w:p w:rsidR="00A12B82" w:rsidRPr="00CD1825" w:rsidRDefault="00A12B82" w:rsidP="00CD18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182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61" w:type="dxa"/>
          </w:tcPr>
          <w:p w:rsidR="00A12B82" w:rsidRPr="00B64C55" w:rsidRDefault="00493F97" w:rsidP="00A12B8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4C55">
              <w:rPr>
                <w:rFonts w:ascii="Times New Roman" w:hAnsi="Times New Roman" w:cs="Times New Roman"/>
                <w:sz w:val="28"/>
                <w:szCs w:val="28"/>
              </w:rPr>
              <w:t>Рассмотрение вопроса о ходе выполнения локального акта «О надбавках и доплатах компенсационного и стимулирующего характера.»</w:t>
            </w:r>
          </w:p>
        </w:tc>
        <w:tc>
          <w:tcPr>
            <w:tcW w:w="2126" w:type="dxa"/>
          </w:tcPr>
          <w:p w:rsidR="00A12B82" w:rsidRPr="00B64C55" w:rsidRDefault="00A12B82" w:rsidP="00A12B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12B82" w:rsidRPr="00B64C55" w:rsidRDefault="00493F97" w:rsidP="00A12B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4C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268" w:type="dxa"/>
          </w:tcPr>
          <w:p w:rsidR="00404C05" w:rsidRPr="00B64C55" w:rsidRDefault="00404C05" w:rsidP="00404C0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64C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Бачаева</w:t>
            </w:r>
            <w:proofErr w:type="spellEnd"/>
            <w:r w:rsidRPr="00B64C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Т.М. </w:t>
            </w:r>
          </w:p>
          <w:p w:rsidR="00A12B82" w:rsidRPr="00B64C55" w:rsidRDefault="00B64C55" w:rsidP="00404C0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64C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Тасуева</w:t>
            </w:r>
            <w:proofErr w:type="spellEnd"/>
            <w:r w:rsidRPr="00B64C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Т.С-А.</w:t>
            </w:r>
          </w:p>
        </w:tc>
      </w:tr>
      <w:tr w:rsidR="00404C05" w:rsidRPr="00B64C55" w:rsidTr="00BA4F16">
        <w:trPr>
          <w:trHeight w:val="1096"/>
        </w:trPr>
        <w:tc>
          <w:tcPr>
            <w:tcW w:w="851" w:type="dxa"/>
          </w:tcPr>
          <w:p w:rsidR="00A12B82" w:rsidRPr="00CD1825" w:rsidRDefault="00A12B82" w:rsidP="00CD18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182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61" w:type="dxa"/>
          </w:tcPr>
          <w:p w:rsidR="00493F97" w:rsidRPr="00B64C55" w:rsidRDefault="00493F97" w:rsidP="00A12B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4C55">
              <w:rPr>
                <w:rFonts w:ascii="Times New Roman" w:hAnsi="Times New Roman" w:cs="Times New Roman"/>
                <w:sz w:val="28"/>
                <w:szCs w:val="28"/>
              </w:rPr>
              <w:t xml:space="preserve">Совместно с администрацией обеспечение выполнения условий коллективного договора. </w:t>
            </w:r>
          </w:p>
        </w:tc>
        <w:tc>
          <w:tcPr>
            <w:tcW w:w="2126" w:type="dxa"/>
          </w:tcPr>
          <w:p w:rsidR="00493F97" w:rsidRPr="00B64C55" w:rsidRDefault="00493F97" w:rsidP="00A12B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12B82" w:rsidRPr="00B64C55" w:rsidRDefault="00493F97" w:rsidP="00A12B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4C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268" w:type="dxa"/>
          </w:tcPr>
          <w:p w:rsidR="00B64C55" w:rsidRPr="00B64C55" w:rsidRDefault="00B64C55" w:rsidP="00B64C5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64C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Бачаева</w:t>
            </w:r>
            <w:proofErr w:type="spellEnd"/>
            <w:r w:rsidRPr="00B64C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Т.М. </w:t>
            </w:r>
          </w:p>
          <w:p w:rsidR="00493F97" w:rsidRPr="00B64C55" w:rsidRDefault="00B64C55" w:rsidP="00B64C5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64C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Тасуева</w:t>
            </w:r>
            <w:proofErr w:type="spellEnd"/>
            <w:r w:rsidRPr="00B64C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Т.С-А.</w:t>
            </w:r>
          </w:p>
        </w:tc>
      </w:tr>
      <w:tr w:rsidR="00404C05" w:rsidRPr="00B64C55" w:rsidTr="00BA4F16">
        <w:trPr>
          <w:trHeight w:val="1362"/>
        </w:trPr>
        <w:tc>
          <w:tcPr>
            <w:tcW w:w="851" w:type="dxa"/>
          </w:tcPr>
          <w:p w:rsidR="00F7380F" w:rsidRPr="00CD1825" w:rsidRDefault="00F7380F" w:rsidP="00CD18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182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61" w:type="dxa"/>
          </w:tcPr>
          <w:p w:rsidR="00F7380F" w:rsidRPr="00B64C55" w:rsidRDefault="00493F97" w:rsidP="00F7380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4C55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совместной работы с администрацией по созданию условий для повышения педагогического мастерства членов профсоюза. </w:t>
            </w:r>
          </w:p>
        </w:tc>
        <w:tc>
          <w:tcPr>
            <w:tcW w:w="2126" w:type="dxa"/>
          </w:tcPr>
          <w:p w:rsidR="00F7380F" w:rsidRPr="00B64C55" w:rsidRDefault="00F7380F" w:rsidP="00F738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7380F" w:rsidRPr="00B64C55" w:rsidRDefault="00404C05" w:rsidP="00F738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4C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</w:t>
            </w:r>
            <w:r w:rsidR="00F7380F" w:rsidRPr="00B64C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268" w:type="dxa"/>
          </w:tcPr>
          <w:p w:rsidR="00B64C55" w:rsidRPr="00B64C55" w:rsidRDefault="00B64C55" w:rsidP="00B64C5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64C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Бачаева</w:t>
            </w:r>
            <w:proofErr w:type="spellEnd"/>
            <w:r w:rsidRPr="00B64C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Т.М. </w:t>
            </w:r>
          </w:p>
          <w:p w:rsidR="00F7380F" w:rsidRPr="00B64C55" w:rsidRDefault="00B64C55" w:rsidP="00B64C5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64C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Тасуева</w:t>
            </w:r>
            <w:proofErr w:type="spellEnd"/>
            <w:r w:rsidRPr="00B64C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Т.С-А.</w:t>
            </w:r>
          </w:p>
        </w:tc>
      </w:tr>
      <w:tr w:rsidR="00404C05" w:rsidRPr="00B64C55" w:rsidTr="00BA4F16">
        <w:trPr>
          <w:trHeight w:val="1362"/>
        </w:trPr>
        <w:tc>
          <w:tcPr>
            <w:tcW w:w="851" w:type="dxa"/>
          </w:tcPr>
          <w:p w:rsidR="00116B08" w:rsidRPr="00CD1825" w:rsidRDefault="00116B08" w:rsidP="00CD18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182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61" w:type="dxa"/>
          </w:tcPr>
          <w:p w:rsidR="00116B08" w:rsidRPr="00B64C55" w:rsidRDefault="00493F97" w:rsidP="00F7380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4C55">
              <w:rPr>
                <w:rFonts w:ascii="Times New Roman" w:hAnsi="Times New Roman" w:cs="Times New Roman"/>
                <w:sz w:val="28"/>
                <w:szCs w:val="28"/>
              </w:rPr>
              <w:t>Осуществление контроля за своевременной выплатой отпускных работникам образовательного учреждения.</w:t>
            </w:r>
          </w:p>
        </w:tc>
        <w:tc>
          <w:tcPr>
            <w:tcW w:w="2126" w:type="dxa"/>
          </w:tcPr>
          <w:p w:rsidR="00116B08" w:rsidRPr="00B64C55" w:rsidRDefault="00116B08" w:rsidP="00F738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16B08" w:rsidRPr="00B64C55" w:rsidRDefault="00116B08" w:rsidP="00F738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4C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268" w:type="dxa"/>
          </w:tcPr>
          <w:p w:rsidR="00B64C55" w:rsidRPr="00B64C55" w:rsidRDefault="00B64C55" w:rsidP="00B64C5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64C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Бачаева</w:t>
            </w:r>
            <w:proofErr w:type="spellEnd"/>
            <w:r w:rsidRPr="00B64C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Т.М. </w:t>
            </w:r>
          </w:p>
          <w:p w:rsidR="00404C05" w:rsidRPr="00B64C55" w:rsidRDefault="00B64C55" w:rsidP="00B64C5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64C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Тасуева</w:t>
            </w:r>
            <w:proofErr w:type="spellEnd"/>
            <w:r w:rsidRPr="00B64C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Т.С-А.</w:t>
            </w:r>
          </w:p>
          <w:p w:rsidR="00116B08" w:rsidRPr="00B64C55" w:rsidRDefault="00116B08" w:rsidP="00F7380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155E9" w:rsidRPr="009155E9" w:rsidRDefault="009155E9" w:rsidP="009155E9">
      <w:pPr>
        <w:shd w:val="clear" w:color="auto" w:fill="FFFFFF"/>
        <w:spacing w:before="300" w:after="150" w:line="240" w:lineRule="auto"/>
        <w:jc w:val="center"/>
        <w:outlineLvl w:val="0"/>
        <w:rPr>
          <w:rFonts w:ascii="Arial" w:eastAsia="Times New Roman" w:hAnsi="Arial" w:cs="Arial"/>
          <w:b/>
          <w:bCs/>
          <w:color w:val="515957"/>
          <w:kern w:val="36"/>
          <w:sz w:val="30"/>
          <w:szCs w:val="30"/>
          <w:lang w:eastAsia="ru-RU"/>
        </w:rPr>
      </w:pPr>
    </w:p>
    <w:p w:rsidR="0066698E" w:rsidRDefault="0066698E" w:rsidP="0066698E">
      <w:pPr>
        <w:rPr>
          <w:rFonts w:ascii="Times New Roman" w:hAnsi="Times New Roman" w:cs="Times New Roman"/>
          <w:sz w:val="28"/>
        </w:rPr>
      </w:pPr>
    </w:p>
    <w:p w:rsidR="0066698E" w:rsidRPr="00F14349" w:rsidRDefault="0066698E" w:rsidP="0066698E">
      <w:pPr>
        <w:ind w:left="708"/>
        <w:rPr>
          <w:rFonts w:ascii="Times New Roman" w:hAnsi="Times New Roman" w:cs="Times New Roman"/>
          <w:b/>
          <w:sz w:val="28"/>
        </w:rPr>
      </w:pPr>
      <w:r w:rsidRPr="00F14349">
        <w:rPr>
          <w:rFonts w:ascii="Times New Roman" w:hAnsi="Times New Roman" w:cs="Times New Roman"/>
          <w:b/>
          <w:sz w:val="28"/>
        </w:rPr>
        <w:t>Председатель ППО ________________/</w:t>
      </w:r>
      <w:proofErr w:type="spellStart"/>
      <w:r w:rsidRPr="00F14349">
        <w:rPr>
          <w:rFonts w:ascii="Times New Roman" w:hAnsi="Times New Roman" w:cs="Times New Roman"/>
          <w:b/>
          <w:sz w:val="28"/>
        </w:rPr>
        <w:t>Бачаева</w:t>
      </w:r>
      <w:proofErr w:type="spellEnd"/>
      <w:r w:rsidRPr="00F14349">
        <w:rPr>
          <w:rFonts w:ascii="Times New Roman" w:hAnsi="Times New Roman" w:cs="Times New Roman"/>
          <w:b/>
          <w:sz w:val="28"/>
        </w:rPr>
        <w:t xml:space="preserve"> Т.М./</w:t>
      </w:r>
    </w:p>
    <w:p w:rsidR="009155E9" w:rsidRPr="009155E9" w:rsidRDefault="009155E9" w:rsidP="009155E9">
      <w:pPr>
        <w:rPr>
          <w:rFonts w:ascii="Times New Roman" w:hAnsi="Times New Roman" w:cs="Times New Roman"/>
          <w:sz w:val="28"/>
        </w:rPr>
      </w:pPr>
    </w:p>
    <w:sectPr w:rsidR="009155E9" w:rsidRPr="009155E9" w:rsidSect="00CD1825">
      <w:pgSz w:w="11906" w:h="16838"/>
      <w:pgMar w:top="993" w:right="720" w:bottom="720" w:left="720" w:header="708" w:footer="708" w:gutter="0"/>
      <w:pgBorders w:offsetFrom="page">
        <w:top w:val="decoBlocks" w:sz="15" w:space="24" w:color="5D2884"/>
        <w:left w:val="decoBlocks" w:sz="15" w:space="24" w:color="5D2884"/>
        <w:bottom w:val="decoBlocks" w:sz="15" w:space="24" w:color="5D2884"/>
        <w:right w:val="decoBlocks" w:sz="15" w:space="24" w:color="5D2884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4A5"/>
    <w:rsid w:val="00116B08"/>
    <w:rsid w:val="001A48E4"/>
    <w:rsid w:val="00250D43"/>
    <w:rsid w:val="00285FA3"/>
    <w:rsid w:val="00317285"/>
    <w:rsid w:val="003B4A5C"/>
    <w:rsid w:val="003D77E1"/>
    <w:rsid w:val="00404C05"/>
    <w:rsid w:val="0043376C"/>
    <w:rsid w:val="004923E7"/>
    <w:rsid w:val="00493F97"/>
    <w:rsid w:val="00616602"/>
    <w:rsid w:val="0066698E"/>
    <w:rsid w:val="006A0C62"/>
    <w:rsid w:val="007F31D8"/>
    <w:rsid w:val="008D0E35"/>
    <w:rsid w:val="009155E9"/>
    <w:rsid w:val="00997D01"/>
    <w:rsid w:val="009D767B"/>
    <w:rsid w:val="00A12B82"/>
    <w:rsid w:val="00A44EAA"/>
    <w:rsid w:val="00B05219"/>
    <w:rsid w:val="00B64C55"/>
    <w:rsid w:val="00BA4F16"/>
    <w:rsid w:val="00CB14A5"/>
    <w:rsid w:val="00CD1825"/>
    <w:rsid w:val="00E50489"/>
    <w:rsid w:val="00F14349"/>
    <w:rsid w:val="00F200D8"/>
    <w:rsid w:val="00F553F5"/>
    <w:rsid w:val="00F7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9B3CAF-2F39-4682-AFA7-28234EBEE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155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55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155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915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A0C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A0C62"/>
    <w:rPr>
      <w:rFonts w:ascii="Segoe UI" w:hAnsi="Segoe UI" w:cs="Segoe UI"/>
      <w:sz w:val="18"/>
      <w:szCs w:val="18"/>
    </w:rPr>
  </w:style>
  <w:style w:type="paragraph" w:styleId="a7">
    <w:name w:val="No Spacing"/>
    <w:link w:val="a8"/>
    <w:uiPriority w:val="1"/>
    <w:qFormat/>
    <w:rsid w:val="00CD1825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CD182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5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DE0F4B193814A7793F0256E05F1FB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276347-2994-4D31-A04E-5C234580357F}"/>
      </w:docPartPr>
      <w:docPartBody>
        <w:p w:rsidR="005634C3" w:rsidRDefault="00F673D2" w:rsidP="00F673D2">
          <w:pPr>
            <w:pStyle w:val="FDE0F4B193814A7793F0256E05F1FB16"/>
          </w:pPr>
          <w:r>
            <w:rPr>
              <w:color w:val="5B9BD5" w:themeColor="accent1"/>
              <w:sz w:val="28"/>
              <w:szCs w:val="28"/>
            </w:rPr>
            <w:t>[Подзаголовок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3D2"/>
    <w:rsid w:val="005634C3"/>
    <w:rsid w:val="006B007F"/>
    <w:rsid w:val="00B4608F"/>
    <w:rsid w:val="00F67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9C7D63B94024549A108D6E68D0FF7E6">
    <w:name w:val="99C7D63B94024549A108D6E68D0FF7E6"/>
    <w:rsid w:val="00F673D2"/>
  </w:style>
  <w:style w:type="paragraph" w:customStyle="1" w:styleId="FDE0F4B193814A7793F0256E05F1FB16">
    <w:name w:val="FDE0F4B193814A7793F0256E05F1FB16"/>
    <w:rsid w:val="00F673D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Бачаевой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на 2016-2017 учебный год</dc:subject>
  <dc:creator>Комп</dc:creator>
  <cp:keywords/>
  <dc:description/>
  <cp:lastModifiedBy>Windows User</cp:lastModifiedBy>
  <cp:revision>13</cp:revision>
  <cp:lastPrinted>2016-09-27T18:10:00Z</cp:lastPrinted>
  <dcterms:created xsi:type="dcterms:W3CDTF">2016-05-16T21:45:00Z</dcterms:created>
  <dcterms:modified xsi:type="dcterms:W3CDTF">2016-12-05T15:03:00Z</dcterms:modified>
</cp:coreProperties>
</file>